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1D4" w:rsidRDefault="009701D4" w:rsidP="009701D4">
      <w:pPr>
        <w:tabs>
          <w:tab w:val="left" w:pos="5385"/>
        </w:tabs>
        <w:rPr>
          <w:sz w:val="24"/>
          <w:szCs w:val="24"/>
          <w:lang w:val="en-US"/>
        </w:rPr>
      </w:pPr>
    </w:p>
    <w:p w:rsidR="00721C8A" w:rsidRDefault="00721C8A" w:rsidP="009701D4">
      <w:pPr>
        <w:tabs>
          <w:tab w:val="left" w:pos="5385"/>
        </w:tabs>
        <w:rPr>
          <w:sz w:val="24"/>
          <w:szCs w:val="24"/>
          <w:lang w:val="en-US"/>
        </w:rPr>
      </w:pPr>
    </w:p>
    <w:p w:rsidR="00721C8A" w:rsidRDefault="00721C8A" w:rsidP="009701D4">
      <w:pPr>
        <w:tabs>
          <w:tab w:val="left" w:pos="5385"/>
        </w:tabs>
        <w:rPr>
          <w:sz w:val="24"/>
          <w:szCs w:val="24"/>
          <w:lang w:val="en-US"/>
        </w:rPr>
      </w:pPr>
    </w:p>
    <w:p w:rsidR="00721C8A" w:rsidRDefault="00721C8A" w:rsidP="009701D4">
      <w:pPr>
        <w:tabs>
          <w:tab w:val="left" w:pos="5385"/>
        </w:tabs>
        <w:rPr>
          <w:sz w:val="24"/>
          <w:szCs w:val="24"/>
          <w:lang w:val="en-US"/>
        </w:rPr>
      </w:pPr>
    </w:p>
    <w:p w:rsidR="00721C8A" w:rsidRDefault="00721C8A" w:rsidP="009701D4">
      <w:pPr>
        <w:tabs>
          <w:tab w:val="left" w:pos="5385"/>
        </w:tabs>
        <w:rPr>
          <w:sz w:val="24"/>
          <w:szCs w:val="24"/>
          <w:lang w:val="en-US"/>
        </w:rPr>
      </w:pPr>
    </w:p>
    <w:p w:rsidR="00721C8A" w:rsidRDefault="00721C8A" w:rsidP="009701D4">
      <w:pPr>
        <w:tabs>
          <w:tab w:val="left" w:pos="5385"/>
        </w:tabs>
        <w:rPr>
          <w:sz w:val="24"/>
          <w:szCs w:val="24"/>
          <w:lang w:val="en-US"/>
        </w:rPr>
      </w:pPr>
    </w:p>
    <w:p w:rsidR="00721C8A" w:rsidRDefault="00721C8A" w:rsidP="009701D4">
      <w:pPr>
        <w:tabs>
          <w:tab w:val="left" w:pos="5385"/>
        </w:tabs>
        <w:rPr>
          <w:sz w:val="24"/>
          <w:szCs w:val="24"/>
          <w:lang w:val="en-US"/>
        </w:rPr>
      </w:pPr>
    </w:p>
    <w:p w:rsidR="00721C8A" w:rsidRPr="00721C8A" w:rsidRDefault="00721C8A" w:rsidP="009701D4">
      <w:pPr>
        <w:tabs>
          <w:tab w:val="left" w:pos="5385"/>
        </w:tabs>
        <w:rPr>
          <w:sz w:val="24"/>
          <w:szCs w:val="24"/>
          <w:lang w:val="en-US"/>
        </w:rPr>
      </w:pPr>
    </w:p>
    <w:p w:rsidR="009701D4" w:rsidRDefault="009701D4" w:rsidP="009701D4">
      <w:pPr>
        <w:tabs>
          <w:tab w:val="left" w:pos="5385"/>
        </w:tabs>
        <w:rPr>
          <w:sz w:val="24"/>
          <w:szCs w:val="24"/>
        </w:rPr>
      </w:pPr>
    </w:p>
    <w:p w:rsidR="009701D4" w:rsidRDefault="009701D4" w:rsidP="009701D4">
      <w:pPr>
        <w:tabs>
          <w:tab w:val="left" w:pos="5385"/>
        </w:tabs>
        <w:rPr>
          <w:sz w:val="24"/>
          <w:szCs w:val="24"/>
        </w:rPr>
      </w:pPr>
    </w:p>
    <w:p w:rsidR="009701D4" w:rsidRDefault="009701D4" w:rsidP="009701D4">
      <w:pPr>
        <w:tabs>
          <w:tab w:val="left" w:pos="5385"/>
        </w:tabs>
        <w:rPr>
          <w:sz w:val="24"/>
          <w:szCs w:val="24"/>
        </w:rPr>
      </w:pPr>
    </w:p>
    <w:p w:rsidR="009701D4" w:rsidRDefault="009701D4" w:rsidP="009701D4">
      <w:pPr>
        <w:tabs>
          <w:tab w:val="left" w:pos="5385"/>
        </w:tabs>
        <w:rPr>
          <w:sz w:val="24"/>
          <w:szCs w:val="24"/>
        </w:rPr>
      </w:pPr>
    </w:p>
    <w:p w:rsidR="009701D4" w:rsidRDefault="009701D4" w:rsidP="009701D4">
      <w:pPr>
        <w:ind w:left="-1260" w:right="-725"/>
        <w:rPr>
          <w:sz w:val="24"/>
          <w:szCs w:val="24"/>
          <w:lang w:val="en-US"/>
        </w:rPr>
      </w:pPr>
    </w:p>
    <w:p w:rsidR="00721C8A" w:rsidRPr="00721C8A" w:rsidRDefault="00721C8A" w:rsidP="009701D4">
      <w:pPr>
        <w:ind w:left="-1260" w:right="-725"/>
        <w:rPr>
          <w:sz w:val="24"/>
          <w:szCs w:val="24"/>
          <w:lang w:val="en-US"/>
        </w:rPr>
      </w:pPr>
    </w:p>
    <w:p w:rsidR="009701D4" w:rsidRDefault="009701D4" w:rsidP="009701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КАЛЕНДАРНО-ТЕМАТИЧЕСКОЕ ПЛАНИРОВАНИЕ УЧЕБНОГО ПРЕДМЕТА</w:t>
      </w:r>
    </w:p>
    <w:p w:rsidR="00721C8A" w:rsidRDefault="009701D4" w:rsidP="009701D4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МУЗЫКА 6 КЛАСС</w:t>
      </w: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Default="00721C8A" w:rsidP="009701D4">
      <w:pPr>
        <w:jc w:val="center"/>
        <w:rPr>
          <w:sz w:val="24"/>
          <w:szCs w:val="24"/>
          <w:lang w:val="en-US"/>
        </w:rPr>
      </w:pPr>
    </w:p>
    <w:p w:rsidR="00721C8A" w:rsidRPr="00721C8A" w:rsidRDefault="00721C8A" w:rsidP="009701D4">
      <w:pPr>
        <w:jc w:val="center"/>
        <w:rPr>
          <w:sz w:val="24"/>
          <w:szCs w:val="24"/>
          <w:lang w:val="en-US"/>
        </w:rPr>
      </w:pPr>
    </w:p>
    <w:p w:rsidR="009701D4" w:rsidRDefault="009701D4" w:rsidP="009701D4">
      <w:pPr>
        <w:jc w:val="center"/>
        <w:rPr>
          <w:sz w:val="24"/>
          <w:szCs w:val="24"/>
        </w:rPr>
      </w:pPr>
    </w:p>
    <w:p w:rsidR="009701D4" w:rsidRDefault="009701D4" w:rsidP="009701D4">
      <w:pPr>
        <w:ind w:left="-1260"/>
        <w:jc w:val="right"/>
        <w:rPr>
          <w:b/>
        </w:rPr>
      </w:pPr>
    </w:p>
    <w:p w:rsidR="009701D4" w:rsidRDefault="009701D4" w:rsidP="009701D4">
      <w:pPr>
        <w:pStyle w:val="a8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7240CB" w:rsidRPr="004519FB" w:rsidRDefault="009701D4" w:rsidP="009701D4">
      <w:pPr>
        <w:pStyle w:val="a8"/>
        <w:jc w:val="center"/>
        <w:rPr>
          <w:sz w:val="20"/>
          <w:lang w:val="ru-RU"/>
        </w:rPr>
        <w:sectPr w:rsidR="007240CB" w:rsidRPr="004519FB">
          <w:type w:val="continuous"/>
          <w:pgSz w:w="16840" w:h="11910" w:orient="landscape"/>
          <w:pgMar w:top="1100" w:right="840" w:bottom="0" w:left="880" w:header="720" w:footer="720" w:gutter="0"/>
          <w:cols w:space="720"/>
        </w:sectPr>
      </w:pPr>
      <w:r>
        <w:rPr>
          <w:rFonts w:ascii="Times New Roman" w:hAnsi="Times New Roman"/>
          <w:b/>
          <w:szCs w:val="24"/>
          <w:vertAlign w:val="superscript"/>
          <w:lang w:val="ru-RU"/>
        </w:rPr>
        <w:t>2021 - 2022 УЧЕБНЫЙ ГОД</w:t>
      </w:r>
    </w:p>
    <w:p w:rsidR="007240CB" w:rsidRDefault="00C424A2">
      <w:pPr>
        <w:pStyle w:val="Heading1"/>
        <w:spacing w:line="274" w:lineRule="exact"/>
      </w:pPr>
      <w:r>
        <w:lastRenderedPageBreak/>
        <w:t>Календарно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тематическое</w:t>
      </w:r>
      <w:r>
        <w:rPr>
          <w:spacing w:val="53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</w:p>
    <w:p w:rsidR="009701D4" w:rsidRDefault="009701D4" w:rsidP="009701D4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Рабочая программа по предмету Музыка для 6 класса разработана в соответствии </w:t>
      </w:r>
      <w:proofErr w:type="gramStart"/>
      <w:r>
        <w:rPr>
          <w:sz w:val="24"/>
          <w:szCs w:val="24"/>
          <w:lang w:eastAsia="ru-RU"/>
        </w:rPr>
        <w:t>с</w:t>
      </w:r>
      <w:proofErr w:type="gramEnd"/>
      <w:r>
        <w:rPr>
          <w:sz w:val="24"/>
          <w:szCs w:val="24"/>
          <w:lang w:eastAsia="ru-RU"/>
        </w:rPr>
        <w:t>:</w:t>
      </w:r>
    </w:p>
    <w:p w:rsidR="009701D4" w:rsidRDefault="009701D4" w:rsidP="009701D4">
      <w:pPr>
        <w:pStyle w:val="a4"/>
        <w:jc w:val="both"/>
        <w:rPr>
          <w:rFonts w:eastAsiaTheme="minorHAnsi" w:cstheme="minorBidi"/>
          <w:sz w:val="24"/>
          <w:szCs w:val="24"/>
        </w:rPr>
      </w:pPr>
      <w:r>
        <w:rPr>
          <w:sz w:val="24"/>
          <w:szCs w:val="24"/>
        </w:rPr>
        <w:t xml:space="preserve">     Основной образовательной  программой  основного общего образования в соответствии с ФГОС МБОУ Подлесношенталинская ООШ;</w:t>
      </w:r>
    </w:p>
    <w:p w:rsidR="009701D4" w:rsidRDefault="009701D4" w:rsidP="009701D4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Учебным планом  МБОУ </w:t>
      </w:r>
      <w:r w:rsidR="004519FB">
        <w:rPr>
          <w:sz w:val="24"/>
          <w:szCs w:val="24"/>
        </w:rPr>
        <w:t>Подлесношенталенская ООШ на 2021-2022</w:t>
      </w:r>
      <w:r>
        <w:rPr>
          <w:sz w:val="24"/>
          <w:szCs w:val="24"/>
        </w:rPr>
        <w:t>г.;</w:t>
      </w:r>
    </w:p>
    <w:p w:rsidR="009701D4" w:rsidRDefault="009701D4" w:rsidP="009701D4">
      <w:pPr>
        <w:pStyle w:val="a4"/>
        <w:jc w:val="both"/>
      </w:pPr>
      <w:r>
        <w:rPr>
          <w:sz w:val="24"/>
          <w:szCs w:val="24"/>
        </w:rPr>
        <w:t xml:space="preserve">    Локальным актом МБОУ Подлесношенталинская ООШ об утверждении структуры рабочей программы.</w:t>
      </w:r>
    </w:p>
    <w:p w:rsidR="009A10F5" w:rsidRDefault="00C424A2" w:rsidP="009701D4">
      <w:pPr>
        <w:pStyle w:val="a3"/>
        <w:tabs>
          <w:tab w:val="left" w:pos="847"/>
          <w:tab w:val="left" w:pos="1981"/>
          <w:tab w:val="left" w:pos="4270"/>
          <w:tab w:val="left" w:pos="5404"/>
          <w:tab w:val="left" w:pos="7751"/>
          <w:tab w:val="left" w:pos="12782"/>
        </w:tabs>
        <w:ind w:left="252" w:right="294"/>
      </w:pPr>
      <w:r>
        <w:t>Для</w:t>
      </w:r>
      <w:r>
        <w:tab/>
        <w:t>освоения</w:t>
      </w:r>
      <w:r>
        <w:tab/>
        <w:t>рабочей</w:t>
      </w:r>
      <w:r>
        <w:rPr>
          <w:spacing w:val="40"/>
        </w:rPr>
        <w:t xml:space="preserve"> </w:t>
      </w:r>
      <w:r>
        <w:t>программы</w:t>
      </w:r>
      <w:r>
        <w:tab/>
        <w:t>учебного</w:t>
      </w:r>
      <w:r>
        <w:tab/>
        <w:t>предмета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6</w:t>
      </w:r>
      <w:r>
        <w:rPr>
          <w:spacing w:val="42"/>
        </w:rPr>
        <w:t xml:space="preserve"> </w:t>
      </w:r>
      <w:r>
        <w:t>классе</w:t>
      </w:r>
      <w:r>
        <w:tab/>
        <w:t>используется</w:t>
      </w:r>
      <w:r>
        <w:rPr>
          <w:spacing w:val="40"/>
        </w:rPr>
        <w:t xml:space="preserve"> </w:t>
      </w:r>
      <w:r>
        <w:t>учебно-методический</w:t>
      </w:r>
      <w:r>
        <w:rPr>
          <w:spacing w:val="36"/>
        </w:rPr>
        <w:t xml:space="preserve"> </w:t>
      </w:r>
      <w:r>
        <w:t>комплект:</w:t>
      </w:r>
      <w:r>
        <w:tab/>
      </w:r>
    </w:p>
    <w:p w:rsidR="007240CB" w:rsidRDefault="00C424A2" w:rsidP="009701D4">
      <w:pPr>
        <w:pStyle w:val="a3"/>
        <w:tabs>
          <w:tab w:val="left" w:pos="847"/>
          <w:tab w:val="left" w:pos="1981"/>
          <w:tab w:val="left" w:pos="4270"/>
          <w:tab w:val="left" w:pos="5404"/>
          <w:tab w:val="left" w:pos="7751"/>
          <w:tab w:val="left" w:pos="12782"/>
        </w:tabs>
        <w:ind w:left="252" w:right="294"/>
      </w:pPr>
      <w:r>
        <w:t>Г.П.</w:t>
      </w:r>
      <w:r>
        <w:rPr>
          <w:spacing w:val="35"/>
        </w:rPr>
        <w:t xml:space="preserve"> </w:t>
      </w:r>
      <w:r>
        <w:t>Сергеева,</w:t>
      </w:r>
      <w:r>
        <w:rPr>
          <w:spacing w:val="36"/>
        </w:rPr>
        <w:t xml:space="preserve"> </w:t>
      </w:r>
      <w:r>
        <w:t>Е.Д.</w:t>
      </w:r>
      <w:r>
        <w:rPr>
          <w:spacing w:val="-57"/>
        </w:rPr>
        <w:t xml:space="preserve"> </w:t>
      </w:r>
      <w:r>
        <w:t>Критская</w:t>
      </w:r>
      <w:r>
        <w:rPr>
          <w:spacing w:val="1"/>
        </w:rPr>
        <w:t xml:space="preserve"> </w:t>
      </w:r>
      <w:r>
        <w:t>«Музыка. 6 класс»,</w:t>
      </w:r>
      <w:r>
        <w:rPr>
          <w:spacing w:val="2"/>
        </w:rPr>
        <w:t xml:space="preserve"> </w:t>
      </w:r>
      <w:r>
        <w:t>М.-</w:t>
      </w:r>
      <w:r w:rsidR="009701D4">
        <w:t xml:space="preserve"> </w:t>
      </w:r>
      <w:r>
        <w:t>Просвещение, 2014 г.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11557"/>
        <w:gridCol w:w="1135"/>
        <w:gridCol w:w="849"/>
        <w:gridCol w:w="851"/>
      </w:tblGrid>
      <w:tr w:rsidR="007240CB">
        <w:trPr>
          <w:trHeight w:val="551"/>
        </w:trPr>
        <w:tc>
          <w:tcPr>
            <w:tcW w:w="458" w:type="dxa"/>
            <w:vMerge w:val="restart"/>
          </w:tcPr>
          <w:p w:rsidR="007240CB" w:rsidRDefault="00C424A2">
            <w:pPr>
              <w:pStyle w:val="TableParagraph"/>
              <w:spacing w:line="240" w:lineRule="auto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</w:p>
          <w:p w:rsidR="007240CB" w:rsidRDefault="00C424A2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1557" w:type="dxa"/>
            <w:vMerge w:val="restart"/>
          </w:tcPr>
          <w:p w:rsidR="007240CB" w:rsidRDefault="00C424A2">
            <w:pPr>
              <w:pStyle w:val="TableParagraph"/>
              <w:ind w:left="2810" w:right="279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135" w:type="dxa"/>
            <w:vMerge w:val="restart"/>
          </w:tcPr>
          <w:p w:rsidR="007240CB" w:rsidRDefault="00C424A2">
            <w:pPr>
              <w:pStyle w:val="TableParagraph"/>
              <w:spacing w:line="240" w:lineRule="auto"/>
              <w:ind w:left="286" w:right="256" w:firstLine="45"/>
              <w:rPr>
                <w:sz w:val="24"/>
              </w:rPr>
            </w:pPr>
            <w:proofErr w:type="gramStart"/>
            <w:r>
              <w:rPr>
                <w:sz w:val="24"/>
              </w:rPr>
              <w:t>К-во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700" w:type="dxa"/>
            <w:gridSpan w:val="2"/>
          </w:tcPr>
          <w:p w:rsidR="007240CB" w:rsidRDefault="00C424A2">
            <w:pPr>
              <w:pStyle w:val="TableParagraph"/>
              <w:ind w:left="236" w:right="22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7240CB" w:rsidRDefault="00C424A2">
            <w:pPr>
              <w:pStyle w:val="TableParagraph"/>
              <w:spacing w:line="264" w:lineRule="exact"/>
              <w:ind w:left="240" w:right="224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</w:tr>
      <w:tr w:rsidR="007240CB">
        <w:trPr>
          <w:trHeight w:val="275"/>
        </w:trPr>
        <w:tc>
          <w:tcPr>
            <w:tcW w:w="458" w:type="dxa"/>
            <w:vMerge/>
            <w:tcBorders>
              <w:top w:val="nil"/>
            </w:tcBorders>
          </w:tcPr>
          <w:p w:rsidR="007240CB" w:rsidRDefault="007240CB">
            <w:pPr>
              <w:rPr>
                <w:sz w:val="2"/>
                <w:szCs w:val="2"/>
              </w:rPr>
            </w:pPr>
          </w:p>
        </w:tc>
        <w:tc>
          <w:tcPr>
            <w:tcW w:w="11557" w:type="dxa"/>
            <w:vMerge/>
            <w:tcBorders>
              <w:top w:val="nil"/>
            </w:tcBorders>
          </w:tcPr>
          <w:p w:rsidR="007240CB" w:rsidRDefault="007240C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7240CB" w:rsidRDefault="007240CB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7240CB" w:rsidRDefault="00C424A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851" w:type="dxa"/>
          </w:tcPr>
          <w:p w:rsidR="007240CB" w:rsidRDefault="00C424A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7240CB">
        <w:trPr>
          <w:trHeight w:val="552"/>
        </w:trPr>
        <w:tc>
          <w:tcPr>
            <w:tcW w:w="458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73" w:lineRule="exact"/>
              <w:ind w:left="2814" w:right="27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вокальной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инструментальной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spacing w:line="273" w:lineRule="exact"/>
              <w:ind w:left="271" w:right="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Удивительный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вид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Интонация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носитель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смысла.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интонационно-образных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1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создании</w:t>
            </w:r>
            <w:proofErr w:type="gramEnd"/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романсов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Старинный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романс.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Круг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музыкальных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(лирические,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драматические,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героические,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романтические,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эпические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др.),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взаимосвязь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развитие.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литературой.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4"/>
        </w:trPr>
        <w:tc>
          <w:tcPr>
            <w:tcW w:w="458" w:type="dxa"/>
          </w:tcPr>
          <w:p w:rsidR="007240CB" w:rsidRDefault="00C424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tabs>
                <w:tab w:val="left" w:pos="3778"/>
                <w:tab w:val="left" w:pos="6845"/>
              </w:tabs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 xml:space="preserve">Два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музыкальных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посвящения.</w:t>
            </w:r>
            <w:r>
              <w:rPr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 xml:space="preserve">Стилевые  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особенности  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ab/>
              <w:t>творчестве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  <w:r>
              <w:rPr>
                <w:i/>
                <w:spacing w:val="1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композиторов  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(П.И.</w:t>
            </w:r>
            <w:proofErr w:type="gramEnd"/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Чайковский,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С.В.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Рахманинов).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становлении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Картинная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галерея.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изобразительным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искусством.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Портрет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изобразительном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искусстве.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Картины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изобразительном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искусстве</w:t>
            </w:r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1103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«Уноси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сердце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звенящую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даль…».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Устное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народное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развитии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общей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народа.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Характерные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черты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народной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</w:p>
          <w:p w:rsidR="007240CB" w:rsidRDefault="00C424A2">
            <w:pPr>
              <w:pStyle w:val="TableParagraph"/>
              <w:spacing w:line="27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жанры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народной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вокальной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Различные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исполнительские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типы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художественного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хоровое</w:t>
            </w:r>
            <w:proofErr w:type="gramEnd"/>
            <w:r>
              <w:rPr>
                <w:i/>
                <w:sz w:val="24"/>
              </w:rPr>
              <w:t>,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соревновательное, сказительное).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1104"/>
        </w:trPr>
        <w:tc>
          <w:tcPr>
            <w:tcW w:w="458" w:type="dxa"/>
          </w:tcPr>
          <w:p w:rsidR="007240CB" w:rsidRDefault="00C424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исполнителя.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интонационно-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образных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Различные</w:t>
            </w:r>
          </w:p>
          <w:p w:rsidR="007240CB" w:rsidRDefault="00C424A2">
            <w:pPr>
              <w:pStyle w:val="TableParagraph"/>
              <w:spacing w:line="27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формы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построения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(двухчастная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трехчастная,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вариации,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рондо,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сонатно-симфонический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цикл,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сюита),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воплощении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развитии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spacing w:line="267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tabs>
                <w:tab w:val="left" w:pos="1134"/>
                <w:tab w:val="left" w:pos="1479"/>
                <w:tab w:val="left" w:pos="2455"/>
                <w:tab w:val="left" w:pos="2784"/>
                <w:tab w:val="left" w:pos="4088"/>
                <w:tab w:val="left" w:pos="4434"/>
                <w:tab w:val="left" w:pos="4762"/>
                <w:tab w:val="left" w:pos="6095"/>
                <w:tab w:val="left" w:pos="7817"/>
                <w:tab w:val="left" w:pos="8518"/>
                <w:tab w:val="left" w:pos="9815"/>
                <w:tab w:val="left" w:pos="10136"/>
              </w:tabs>
              <w:spacing w:line="240" w:lineRule="auto"/>
              <w:ind w:left="110" w:right="93"/>
              <w:rPr>
                <w:i/>
                <w:sz w:val="24"/>
              </w:rPr>
            </w:pPr>
            <w:r>
              <w:rPr>
                <w:sz w:val="24"/>
              </w:rPr>
              <w:t>Обряды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обычаи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фольклоре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творчестве</w:t>
            </w:r>
            <w:r>
              <w:rPr>
                <w:sz w:val="24"/>
              </w:rPr>
              <w:tab/>
              <w:t>композиторов.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Роль</w:t>
            </w:r>
            <w:r>
              <w:rPr>
                <w:i/>
                <w:sz w:val="24"/>
              </w:rPr>
              <w:tab/>
              <w:t>фольклора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  <w:t>становлении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профессионального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композиторов.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Традиции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классики,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стилевые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черты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классической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школы.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7240CB" w:rsidRDefault="007240CB">
      <w:pPr>
        <w:rPr>
          <w:sz w:val="24"/>
        </w:rPr>
        <w:sectPr w:rsidR="007240CB">
          <w:headerReference w:type="default" r:id="rId6"/>
          <w:pgSz w:w="16840" w:h="11910" w:orient="landscape"/>
          <w:pgMar w:top="1100" w:right="840" w:bottom="280" w:left="880" w:header="749" w:footer="0" w:gutter="0"/>
          <w:pgNumType w:start="2"/>
          <w:cols w:space="720"/>
        </w:sectPr>
      </w:pPr>
    </w:p>
    <w:p w:rsidR="007240CB" w:rsidRDefault="007240CB">
      <w:pPr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11557"/>
        <w:gridCol w:w="1135"/>
        <w:gridCol w:w="849"/>
        <w:gridCol w:w="851"/>
      </w:tblGrid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прекрасного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пения.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Зарубежная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музыкальная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XX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 творчеством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всемирно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известных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 ХХ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столетия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(К.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Дебюсси,</w:t>
            </w:r>
            <w:proofErr w:type="gramEnd"/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К.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Орф,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Равель,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Бриттен,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Шенберг и др.).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стилей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века.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tabs>
                <w:tab w:val="left" w:pos="418"/>
                <w:tab w:val="left" w:pos="1946"/>
                <w:tab w:val="left" w:pos="3278"/>
                <w:tab w:val="left" w:pos="4520"/>
                <w:tab w:val="left" w:pos="6123"/>
                <w:tab w:val="left" w:pos="7719"/>
                <w:tab w:val="left" w:pos="8574"/>
                <w:tab w:val="left" w:pos="9639"/>
                <w:tab w:val="left" w:pos="10647"/>
              </w:tabs>
              <w:spacing w:line="240" w:lineRule="auto"/>
              <w:ind w:left="110" w:right="778" w:firstLine="108"/>
              <w:rPr>
                <w:i/>
                <w:sz w:val="24"/>
              </w:rPr>
            </w:pPr>
            <w:r>
              <w:rPr>
                <w:sz w:val="24"/>
              </w:rPr>
              <w:t>Старинный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Баллада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«Лесной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царь».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Музыкальный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ab/>
              <w:t>музыкальной</w:t>
            </w:r>
            <w:r>
              <w:rPr>
                <w:i/>
                <w:sz w:val="24"/>
              </w:rPr>
              <w:tab/>
              <w:t>культурой,</w:t>
            </w:r>
            <w:r>
              <w:rPr>
                <w:i/>
                <w:sz w:val="24"/>
              </w:rPr>
              <w:tab/>
              <w:t>народным</w:t>
            </w:r>
            <w:r>
              <w:rPr>
                <w:i/>
                <w:sz w:val="24"/>
              </w:rPr>
              <w:tab/>
              <w:t>музыкальным</w:t>
            </w:r>
            <w:r>
              <w:rPr>
                <w:i/>
                <w:sz w:val="24"/>
              </w:rPr>
              <w:tab/>
              <w:t>творчеством</w:t>
            </w:r>
            <w:r>
              <w:rPr>
                <w:i/>
                <w:sz w:val="24"/>
              </w:rPr>
              <w:tab/>
              <w:t>своего</w:t>
            </w:r>
            <w:r>
              <w:rPr>
                <w:i/>
                <w:sz w:val="24"/>
              </w:rPr>
              <w:tab/>
              <w:t>региона.</w:t>
            </w:r>
            <w:r>
              <w:rPr>
                <w:i/>
                <w:sz w:val="24"/>
              </w:rPr>
              <w:tab/>
              <w:t>Истоки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и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интонационное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своеобразие,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разных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стран.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Народное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Древней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Руси.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Древнерусская   духовная   музыка.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Знаменный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распев   как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</w:t>
            </w:r>
          </w:p>
          <w:p w:rsidR="007240CB" w:rsidRDefault="00C424A2">
            <w:pPr>
              <w:pStyle w:val="TableParagraph"/>
              <w:spacing w:line="27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древнерусской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храмовой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эпохи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кант,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хоровой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концерт,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литургия.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8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218"/>
              <w:rPr>
                <w:i/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Духовный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концерт.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i/>
                <w:sz w:val="24"/>
              </w:rPr>
              <w:t>уховная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98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</w:p>
          <w:p w:rsidR="007240CB" w:rsidRDefault="00C424A2">
            <w:pPr>
              <w:pStyle w:val="TableParagraph"/>
              <w:spacing w:line="270" w:lineRule="atLeast"/>
              <w:ind w:left="218" w:right="778"/>
              <w:rPr>
                <w:i/>
                <w:sz w:val="24"/>
              </w:rPr>
            </w:pPr>
            <w:r>
              <w:rPr>
                <w:i/>
                <w:sz w:val="24"/>
              </w:rPr>
              <w:t>композиторов.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Средневековая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музыка: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григорианский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хорал.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духовной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эпохи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Возрождения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Барокко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(мадригал,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мотет,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фуга, месса,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реквием,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шансон).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«Фрески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Софии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Киевской».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10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  <w:r>
              <w:rPr>
                <w:i/>
                <w:spacing w:val="72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композиторов.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Традиции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</w:p>
          <w:p w:rsidR="007240CB" w:rsidRDefault="00C424A2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классики,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стилевые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черты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классической музыкальной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школы.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3"/>
        </w:trPr>
        <w:tc>
          <w:tcPr>
            <w:tcW w:w="458" w:type="dxa"/>
          </w:tcPr>
          <w:p w:rsidR="007240CB" w:rsidRDefault="00C424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«Перезвоны»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Молитва.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Древнерусская</w:t>
            </w:r>
            <w:r>
              <w:rPr>
                <w:i/>
                <w:spacing w:val="103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10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104"/>
                <w:sz w:val="24"/>
              </w:rPr>
              <w:t xml:space="preserve"> </w:t>
            </w:r>
            <w:r>
              <w:rPr>
                <w:i/>
                <w:sz w:val="24"/>
              </w:rPr>
              <w:t>Знаменный</w:t>
            </w:r>
            <w:r>
              <w:rPr>
                <w:i/>
                <w:spacing w:val="105"/>
                <w:sz w:val="24"/>
              </w:rPr>
              <w:t xml:space="preserve"> </w:t>
            </w:r>
            <w:r>
              <w:rPr>
                <w:i/>
                <w:sz w:val="24"/>
              </w:rPr>
              <w:t>распев</w:t>
            </w:r>
            <w:r>
              <w:rPr>
                <w:i/>
                <w:spacing w:val="79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0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</w:t>
            </w:r>
            <w:r>
              <w:rPr>
                <w:i/>
                <w:spacing w:val="10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древнерусской</w:t>
            </w:r>
            <w:proofErr w:type="gramEnd"/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храмовой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8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Небесное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 Баха.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Средневековая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музыка: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григорианский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хорал.  Жанры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зарубежной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духовной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  музыки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эпохи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Возрождения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Барокко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(мадригал,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мотет,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фуга, месса,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реквием,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шансон).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И.С.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Бах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выдающийся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музыкант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эпохи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Барокко.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Полифония.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Фуга.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Хорал.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Средневековая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музыка: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григорианский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хорал.</w:t>
            </w:r>
            <w:r>
              <w:rPr>
                <w:i/>
                <w:spacing w:val="3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Жанры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эпохи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Возрождения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Барокко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(мадригал,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мотет,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фуга,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месса,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реквием,</w:t>
            </w:r>
            <w:proofErr w:type="gramEnd"/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шансон).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32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before="1" w:line="274" w:lineRule="exact"/>
              <w:ind w:left="218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скорби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печали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Моцарт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знаешь…)</w:t>
            </w:r>
          </w:p>
          <w:p w:rsidR="007240CB" w:rsidRDefault="00C424A2">
            <w:pPr>
              <w:pStyle w:val="TableParagraph"/>
              <w:spacing w:line="276" w:lineRule="exact"/>
              <w:ind w:left="218" w:right="93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>Фортуна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миром.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«Кармина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Бурана».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Венская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классическая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школа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(Й.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Гайдн,</w:t>
            </w:r>
            <w:r>
              <w:rPr>
                <w:i/>
                <w:spacing w:val="-20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Моцарт,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Бетховен).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73" w:lineRule="exact"/>
              <w:ind w:left="2810" w:right="27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камерной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симфонической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spacing w:line="273" w:lineRule="exact"/>
              <w:ind w:left="271" w:right="2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2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Авторская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песня:</w:t>
            </w:r>
            <w:r>
              <w:rPr>
                <w:i/>
                <w:spacing w:val="100"/>
                <w:sz w:val="24"/>
              </w:rPr>
              <w:t xml:space="preserve"> </w:t>
            </w:r>
            <w:r>
              <w:rPr>
                <w:i/>
                <w:sz w:val="24"/>
              </w:rPr>
              <w:t>прошлое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02"/>
                <w:sz w:val="24"/>
              </w:rPr>
              <w:t xml:space="preserve"> </w:t>
            </w:r>
            <w:r>
              <w:rPr>
                <w:i/>
                <w:sz w:val="24"/>
              </w:rPr>
              <w:t>настоящее.</w:t>
            </w:r>
            <w:r>
              <w:rPr>
                <w:i/>
                <w:spacing w:val="111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Отечественные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02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зарубежные</w:t>
            </w:r>
            <w:r>
              <w:rPr>
                <w:i/>
                <w:spacing w:val="104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композиторы-песенники</w:t>
            </w:r>
            <w:r>
              <w:rPr>
                <w:i/>
                <w:spacing w:val="101"/>
                <w:sz w:val="24"/>
              </w:rPr>
              <w:t xml:space="preserve"> </w:t>
            </w:r>
            <w:r>
              <w:rPr>
                <w:i/>
                <w:sz w:val="24"/>
              </w:rPr>
              <w:t>ХХ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столетия.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Обобщенное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современной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музыке,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разнообразии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характерных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признаках.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>Джаз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искусство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века.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Джаз: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спиричуэл,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блюз,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симфоджаз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наиболее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яркие</w:t>
            </w:r>
            <w:r>
              <w:rPr>
                <w:i/>
                <w:spacing w:val="-24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композиторы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исполнители.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Отечественные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композиторы-песенники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столетия.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Вечные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«Вечные»  проблемы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творчестве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Своеобразие</w:t>
            </w:r>
          </w:p>
          <w:p w:rsidR="007240CB" w:rsidRDefault="00C424A2">
            <w:pPr>
              <w:pStyle w:val="TableParagraph"/>
              <w:spacing w:line="27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видения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картины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музыкальных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культурах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Востока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Запада.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Преобразующая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сила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как вида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7240CB" w:rsidRDefault="007240CB">
      <w:pPr>
        <w:rPr>
          <w:sz w:val="24"/>
        </w:rPr>
        <w:sectPr w:rsidR="007240CB">
          <w:pgSz w:w="16840" w:h="11910" w:orient="landscape"/>
          <w:pgMar w:top="1100" w:right="840" w:bottom="280" w:left="880" w:header="749" w:footer="0" w:gutter="0"/>
          <w:cols w:space="720"/>
        </w:sectPr>
      </w:pPr>
    </w:p>
    <w:p w:rsidR="007240CB" w:rsidRDefault="007240CB">
      <w:pPr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11557"/>
        <w:gridCol w:w="1135"/>
        <w:gridCol w:w="849"/>
        <w:gridCol w:w="851"/>
      </w:tblGrid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камерной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Удивительный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Шопена.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(камерно-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инструментальная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вокальная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жанров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композиторов-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романтиков.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баллада.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Разнообразие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инструментальной,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вокально-инструментальной,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камерной,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симфонической музыки.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Романтизм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tabs>
                <w:tab w:val="left" w:pos="2366"/>
                <w:tab w:val="left" w:pos="3512"/>
                <w:tab w:val="left" w:pos="5220"/>
                <w:tab w:val="left" w:pos="6485"/>
                <w:tab w:val="left" w:pos="8147"/>
                <w:tab w:val="left" w:pos="10467"/>
              </w:tabs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Инструментальный</w:t>
            </w:r>
            <w:r>
              <w:rPr>
                <w:sz w:val="24"/>
              </w:rPr>
              <w:tab/>
              <w:t>концерт.</w:t>
            </w:r>
            <w:r>
              <w:rPr>
                <w:sz w:val="24"/>
              </w:rPr>
              <w:tab/>
              <w:t>«Итальянский</w:t>
            </w:r>
            <w:r>
              <w:rPr>
                <w:sz w:val="24"/>
              </w:rPr>
              <w:tab/>
              <w:t>концерт».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Разнообразие</w:t>
            </w:r>
            <w:r>
              <w:rPr>
                <w:i/>
                <w:sz w:val="24"/>
              </w:rPr>
              <w:tab/>
              <w:t>инструментальной,</w:t>
            </w:r>
            <w:r>
              <w:rPr>
                <w:i/>
                <w:sz w:val="24"/>
              </w:rPr>
              <w:tab/>
              <w:t>вокально-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инструментальной,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камерной,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симфонической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1104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 w:right="9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«Космический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– мозаика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цветов?» Картинная галерея.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(соната,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симфония, камерно-инструментальная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опера,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балет).</w:t>
            </w:r>
            <w:r>
              <w:rPr>
                <w:i/>
                <w:spacing w:val="3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жанров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(камерная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инструментальная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вокальная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музыка,</w:t>
            </w:r>
            <w:proofErr w:type="gramEnd"/>
          </w:p>
          <w:p w:rsidR="007240CB" w:rsidRDefault="00C424A2">
            <w:pPr>
              <w:pStyle w:val="TableParagraph"/>
              <w:spacing w:line="264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концерт,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симфония,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опера,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балет).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4"/>
        </w:trPr>
        <w:tc>
          <w:tcPr>
            <w:tcW w:w="458" w:type="dxa"/>
          </w:tcPr>
          <w:p w:rsidR="007240CB" w:rsidRDefault="00C424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«Метель».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интонационно-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образных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 w:rsidR="009701D4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tabs>
                <w:tab w:val="left" w:pos="1875"/>
                <w:tab w:val="left" w:pos="3470"/>
                <w:tab w:val="left" w:pos="3807"/>
                <w:tab w:val="left" w:pos="4836"/>
                <w:tab w:val="left" w:pos="6531"/>
                <w:tab w:val="left" w:pos="7234"/>
                <w:tab w:val="left" w:pos="8538"/>
              </w:tabs>
              <w:ind w:left="218"/>
              <w:rPr>
                <w:i/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z w:val="24"/>
              </w:rPr>
              <w:tab/>
              <w:t>иллюстрации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повести</w:t>
            </w:r>
            <w:r>
              <w:rPr>
                <w:sz w:val="24"/>
              </w:rPr>
              <w:tab/>
              <w:t>А.С.Пушкина.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Роль</w:t>
            </w:r>
            <w:r>
              <w:rPr>
                <w:i/>
                <w:sz w:val="24"/>
              </w:rPr>
              <w:tab/>
              <w:t>фольклора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>становлении</w:t>
            </w:r>
          </w:p>
          <w:p w:rsidR="007240CB" w:rsidRDefault="00C424A2">
            <w:pPr>
              <w:pStyle w:val="TableParagraph"/>
              <w:tabs>
                <w:tab w:val="left" w:pos="2441"/>
                <w:tab w:val="left" w:pos="4080"/>
                <w:tab w:val="left" w:pos="5420"/>
                <w:tab w:val="left" w:pos="6622"/>
                <w:tab w:val="left" w:pos="7637"/>
                <w:tab w:val="left" w:pos="9186"/>
              </w:tabs>
              <w:spacing w:line="270" w:lineRule="atLeast"/>
              <w:ind w:left="218" w:right="1398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профессионального</w:t>
            </w:r>
            <w:r>
              <w:rPr>
                <w:i/>
                <w:sz w:val="24"/>
              </w:rPr>
              <w:tab/>
              <w:t>музыкального</w:t>
            </w:r>
            <w:r>
              <w:rPr>
                <w:i/>
                <w:sz w:val="24"/>
              </w:rPr>
              <w:tab/>
              <w:t>искусства.</w:t>
            </w:r>
            <w:r>
              <w:rPr>
                <w:i/>
                <w:sz w:val="24"/>
              </w:rPr>
              <w:tab/>
              <w:t>Традиции</w:t>
            </w:r>
            <w:r>
              <w:rPr>
                <w:i/>
                <w:sz w:val="24"/>
              </w:rPr>
              <w:tab/>
              <w:t>русской</w:t>
            </w:r>
            <w:r>
              <w:rPr>
                <w:i/>
                <w:sz w:val="24"/>
              </w:rPr>
              <w:tab/>
              <w:t>музыкальной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классики,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стилевые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черты русской классической музыкальной школы.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1103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218" w:right="121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Симфоническое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Воздействие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человеческом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характера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симфонической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27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110" w:right="93"/>
              <w:rPr>
                <w:i/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веселье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печален</w:t>
            </w:r>
            <w:proofErr w:type="gram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«Вечные»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композиторов.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Своеобразие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видения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картины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музыкальных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культурах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Востока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Запада.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увертюра.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Увертюра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«Эгмонт».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Увертюра-фантазия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«Ромео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Джульетта».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i/>
                <w:sz w:val="24"/>
              </w:rPr>
              <w:t>Стилевые  особенности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творчестве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  композиторов.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Интонация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образного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смысла.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830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40" w:lineRule="auto"/>
              <w:ind w:left="218" w:right="778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>Музыка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гимн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Музыкальное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искусство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воплощение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-18"/>
                <w:sz w:val="24"/>
              </w:rPr>
              <w:t xml:space="preserve"> </w:t>
            </w:r>
            <w:r>
              <w:rPr>
                <w:i/>
                <w:sz w:val="24"/>
              </w:rPr>
              <w:t>красоты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правды. Стиль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как отражение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мироощущения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композитора.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Воздействие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 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</w:p>
          <w:p w:rsidR="007240CB" w:rsidRDefault="00C424A2">
            <w:pPr>
              <w:pStyle w:val="TableParagraph"/>
              <w:spacing w:line="264" w:lineRule="exact"/>
              <w:ind w:left="218"/>
              <w:rPr>
                <w:i/>
                <w:sz w:val="24"/>
              </w:rPr>
            </w:pPr>
            <w:r>
              <w:rPr>
                <w:i/>
                <w:sz w:val="24"/>
              </w:rPr>
              <w:t>роль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человеческом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20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spacing w:line="270" w:lineRule="exact"/>
              <w:ind w:left="21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20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Мюзикл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«Вестсайдская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Бернстайна.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Мюзикл.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7240CB" w:rsidRDefault="007240CB">
      <w:pPr>
        <w:rPr>
          <w:sz w:val="24"/>
        </w:rPr>
        <w:sectPr w:rsidR="007240CB">
          <w:pgSz w:w="16840" w:h="11910" w:orient="landscape"/>
          <w:pgMar w:top="1100" w:right="840" w:bottom="280" w:left="880" w:header="749" w:footer="0" w:gutter="0"/>
          <w:cols w:space="720"/>
        </w:sectPr>
      </w:pPr>
    </w:p>
    <w:p w:rsidR="007240CB" w:rsidRDefault="007240CB">
      <w:pPr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11557"/>
        <w:gridCol w:w="1135"/>
        <w:gridCol w:w="849"/>
        <w:gridCol w:w="851"/>
      </w:tblGrid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«Орфей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Эвредика»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К.В.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Глюка.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Опера.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Рок-опера.</w:t>
            </w:r>
            <w:r>
              <w:rPr>
                <w:spacing w:val="4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Рок-музыка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отдельные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(рок-</w:t>
            </w:r>
            <w:proofErr w:type="gramEnd"/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опера,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рок-н-ролл.).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tabs>
                <w:tab w:val="left" w:pos="1097"/>
                <w:tab w:val="left" w:pos="2640"/>
                <w:tab w:val="left" w:pos="3595"/>
                <w:tab w:val="left" w:pos="3936"/>
                <w:tab w:val="left" w:pos="5367"/>
                <w:tab w:val="left" w:pos="5689"/>
                <w:tab w:val="left" w:pos="6394"/>
                <w:tab w:val="left" w:pos="6843"/>
                <w:tab w:val="left" w:pos="7558"/>
              </w:tabs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z w:val="24"/>
              </w:rPr>
              <w:tab/>
              <w:t>киномузыки.</w:t>
            </w:r>
            <w:r>
              <w:rPr>
                <w:sz w:val="24"/>
              </w:rPr>
              <w:tab/>
              <w:t>«Ромео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Джульетта»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кино</w:t>
            </w:r>
            <w:r>
              <w:rPr>
                <w:sz w:val="24"/>
              </w:rPr>
              <w:tab/>
              <w:t>20</w:t>
            </w:r>
            <w:r>
              <w:rPr>
                <w:sz w:val="24"/>
              </w:rPr>
              <w:tab/>
              <w:t>века.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Электронная</w:t>
            </w:r>
            <w:r>
              <w:rPr>
                <w:i/>
                <w:spacing w:val="9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Современные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воспроизведения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7240CB">
        <w:trPr>
          <w:trHeight w:val="551"/>
        </w:trPr>
        <w:tc>
          <w:tcPr>
            <w:tcW w:w="458" w:type="dxa"/>
          </w:tcPr>
          <w:p w:rsidR="007240CB" w:rsidRDefault="00C424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557" w:type="dxa"/>
          </w:tcPr>
          <w:p w:rsidR="007240CB" w:rsidRDefault="00C424A2">
            <w:pPr>
              <w:pStyle w:val="TableParagraph"/>
              <w:tabs>
                <w:tab w:val="left" w:pos="9831"/>
              </w:tabs>
              <w:ind w:left="110"/>
              <w:rPr>
                <w:i/>
                <w:sz w:val="24"/>
              </w:rPr>
            </w:pPr>
            <w:r>
              <w:rPr>
                <w:sz w:val="24"/>
              </w:rPr>
              <w:t xml:space="preserve">Музыка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отечественном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кино.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Современные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выдающиеся  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композиторы,</w:t>
            </w:r>
            <w:r>
              <w:rPr>
                <w:i/>
                <w:spacing w:val="98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вокальные</w:t>
            </w:r>
            <w:r>
              <w:rPr>
                <w:i/>
                <w:sz w:val="24"/>
              </w:rPr>
              <w:tab/>
              <w:t>исполнители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7240CB" w:rsidRDefault="00C424A2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инструментальные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коллективы.</w:t>
            </w:r>
          </w:p>
        </w:tc>
        <w:tc>
          <w:tcPr>
            <w:tcW w:w="1135" w:type="dxa"/>
          </w:tcPr>
          <w:p w:rsidR="007240CB" w:rsidRDefault="00C424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7240CB" w:rsidRDefault="007240CB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7240CB" w:rsidRDefault="007240CB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591542" w:rsidRDefault="00591542" w:rsidP="00C424A2">
      <w:pPr>
        <w:pStyle w:val="Heading1"/>
        <w:spacing w:before="138"/>
        <w:ind w:left="4194" w:right="4238"/>
        <w:jc w:val="center"/>
      </w:pPr>
    </w:p>
    <w:sectPr w:rsidR="00591542" w:rsidSect="007240CB">
      <w:pgSz w:w="16840" w:h="11910" w:orient="landscape"/>
      <w:pgMar w:top="1100" w:right="840" w:bottom="280" w:left="880" w:header="74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0CB" w:rsidRDefault="007240CB" w:rsidP="007240CB">
      <w:r>
        <w:separator/>
      </w:r>
    </w:p>
  </w:endnote>
  <w:endnote w:type="continuationSeparator" w:id="1">
    <w:p w:rsidR="007240CB" w:rsidRDefault="007240CB" w:rsidP="00724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0CB" w:rsidRDefault="007240CB" w:rsidP="007240CB">
      <w:r>
        <w:separator/>
      </w:r>
    </w:p>
  </w:footnote>
  <w:footnote w:type="continuationSeparator" w:id="1">
    <w:p w:rsidR="007240CB" w:rsidRDefault="007240CB" w:rsidP="007240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0CB" w:rsidRDefault="00862C31">
    <w:pPr>
      <w:pStyle w:val="a3"/>
      <w:spacing w:line="14" w:lineRule="auto"/>
      <w:rPr>
        <w:sz w:val="20"/>
      </w:rPr>
    </w:pPr>
    <w:r w:rsidRPr="00862C3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5.15pt;margin-top:36.45pt;width:11.6pt;height:13.05pt;z-index:-251658752;mso-position-horizontal-relative:page;mso-position-vertical-relative:page" filled="f" stroked="f">
          <v:textbox inset="0,0,0,0">
            <w:txbxContent>
              <w:p w:rsidR="007240CB" w:rsidRDefault="00862C3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424A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21C8A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7240CB"/>
    <w:rsid w:val="00042B74"/>
    <w:rsid w:val="003E6DB2"/>
    <w:rsid w:val="0040521A"/>
    <w:rsid w:val="004519FB"/>
    <w:rsid w:val="00591542"/>
    <w:rsid w:val="00721C8A"/>
    <w:rsid w:val="007240CB"/>
    <w:rsid w:val="00862C31"/>
    <w:rsid w:val="009701D4"/>
    <w:rsid w:val="009A10F5"/>
    <w:rsid w:val="00A67F54"/>
    <w:rsid w:val="00C4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40C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40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240C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240CB"/>
    <w:pPr>
      <w:spacing w:before="136"/>
      <w:ind w:left="415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240CB"/>
  </w:style>
  <w:style w:type="paragraph" w:customStyle="1" w:styleId="TableParagraph">
    <w:name w:val="Table Paragraph"/>
    <w:basedOn w:val="a"/>
    <w:uiPriority w:val="1"/>
    <w:qFormat/>
    <w:rsid w:val="007240CB"/>
    <w:pPr>
      <w:spacing w:line="268" w:lineRule="exact"/>
    </w:pPr>
  </w:style>
  <w:style w:type="paragraph" w:styleId="a5">
    <w:name w:val="Balloon Text"/>
    <w:basedOn w:val="a"/>
    <w:link w:val="a6"/>
    <w:uiPriority w:val="99"/>
    <w:semiHidden/>
    <w:unhideWhenUsed/>
    <w:rsid w:val="00C424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24A2"/>
    <w:rPr>
      <w:rFonts w:ascii="Tahoma" w:eastAsia="Times New Roman" w:hAnsi="Tahoma" w:cs="Tahoma"/>
      <w:sz w:val="16"/>
      <w:szCs w:val="16"/>
      <w:lang w:val="ru-RU"/>
    </w:rPr>
  </w:style>
  <w:style w:type="character" w:customStyle="1" w:styleId="a7">
    <w:name w:val="Без интервала Знак"/>
    <w:basedOn w:val="a0"/>
    <w:link w:val="a8"/>
    <w:uiPriority w:val="99"/>
    <w:locked/>
    <w:rsid w:val="009701D4"/>
    <w:rPr>
      <w:rFonts w:ascii="Calibri" w:eastAsia="Times New Roman" w:hAnsi="Calibri" w:cs="Times New Roman"/>
      <w:sz w:val="24"/>
      <w:szCs w:val="32"/>
      <w:lang w:bidi="en-US"/>
    </w:rPr>
  </w:style>
  <w:style w:type="paragraph" w:styleId="a8">
    <w:name w:val="No Spacing"/>
    <w:basedOn w:val="a"/>
    <w:link w:val="a7"/>
    <w:uiPriority w:val="99"/>
    <w:qFormat/>
    <w:rsid w:val="009701D4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2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1194</Words>
  <Characters>6809</Characters>
  <Application>Microsoft Office Word</Application>
  <DocSecurity>0</DocSecurity>
  <Lines>56</Lines>
  <Paragraphs>15</Paragraphs>
  <ScaleCrop>false</ScaleCrop>
  <Company/>
  <LinksUpToDate>false</LinksUpToDate>
  <CharactersWithSpaces>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1</cp:lastModifiedBy>
  <cp:revision>7</cp:revision>
  <dcterms:created xsi:type="dcterms:W3CDTF">2021-09-19T19:19:00Z</dcterms:created>
  <dcterms:modified xsi:type="dcterms:W3CDTF">2021-09-30T05:33:00Z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2021-09-19T00:00:00Z</vt:filetime>
  </property>
</Properties>
</file>